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933B" w14:textId="77482912" w:rsidR="00DC48CB" w:rsidRDefault="00494EF0" w:rsidP="00DC48CB">
      <w:pPr>
        <w:jc w:val="center"/>
        <w:rPr>
          <w:rFonts w:ascii="SimSun" w:hAnsi="SimSun"/>
          <w:b/>
          <w:bCs/>
          <w:sz w:val="30"/>
          <w:szCs w:val="30"/>
        </w:rPr>
      </w:pPr>
      <w:r w:rsidRPr="00494EF0">
        <w:rPr>
          <w:rFonts w:cs="Times New Roman"/>
          <w:b/>
          <w:bCs/>
          <w:szCs w:val="28"/>
        </w:rPr>
        <w:t xml:space="preserve">Phụ lục </w:t>
      </w:r>
      <w:r w:rsidR="00DC48CB">
        <w:rPr>
          <w:rFonts w:cs="Times New Roman"/>
          <w:b/>
          <w:bCs/>
          <w:szCs w:val="28"/>
        </w:rPr>
        <w:t>2</w:t>
      </w:r>
      <w:r w:rsidRPr="00494EF0">
        <w:rPr>
          <w:rFonts w:cs="Times New Roman"/>
          <w:b/>
          <w:bCs/>
          <w:szCs w:val="28"/>
        </w:rPr>
        <w:t>:</w:t>
      </w:r>
      <w:r>
        <w:rPr>
          <w:rFonts w:ascii="Cambria" w:hAnsi="Cambria"/>
          <w:b/>
          <w:bCs/>
          <w:sz w:val="30"/>
          <w:szCs w:val="30"/>
        </w:rPr>
        <w:t xml:space="preserve"> </w:t>
      </w:r>
      <w:r w:rsidR="00DC48CB" w:rsidRPr="00DC48CB">
        <w:rPr>
          <w:rFonts w:cs="Times New Roman"/>
          <w:szCs w:val="28"/>
        </w:rPr>
        <w:t>Danh sách các tài liệu phòng thí nghiệm cần cung cấp</w:t>
      </w:r>
    </w:p>
    <w:p w14:paraId="54D46DD8" w14:textId="2B83CC27" w:rsidR="00552247" w:rsidRDefault="00552247" w:rsidP="00DC48CB">
      <w:pPr>
        <w:jc w:val="center"/>
      </w:pPr>
      <w:r>
        <w:rPr>
          <w:rFonts w:ascii="SimSun" w:hAnsi="SimSun" w:hint="eastAsia"/>
          <w:b/>
          <w:bCs/>
          <w:sz w:val="30"/>
          <w:szCs w:val="30"/>
        </w:rPr>
        <w:t>实验室需提供材料清单</w:t>
      </w:r>
    </w:p>
    <w:p w14:paraId="7F3FF996" w14:textId="5142421F" w:rsidR="00552247" w:rsidRPr="00552247" w:rsidRDefault="00552247" w:rsidP="00552247">
      <w:pPr>
        <w:rPr>
          <w:i/>
          <w:iCs/>
        </w:rPr>
      </w:pPr>
    </w:p>
    <w:tbl>
      <w:tblPr>
        <w:tblW w:w="92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5"/>
        <w:gridCol w:w="8221"/>
      </w:tblGrid>
      <w:tr w:rsidR="00552247" w:rsidRPr="005247B2" w14:paraId="6339BCAA" w14:textId="77777777" w:rsidTr="00552247">
        <w:trPr>
          <w:trHeight w:val="762"/>
          <w:jc w:val="center"/>
        </w:trPr>
        <w:tc>
          <w:tcPr>
            <w:tcW w:w="9206" w:type="dxa"/>
            <w:gridSpan w:val="2"/>
            <w:vAlign w:val="center"/>
          </w:tcPr>
          <w:p w14:paraId="5456FB3C" w14:textId="1D442416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b/>
                <w:bCs/>
                <w:sz w:val="26"/>
                <w:szCs w:val="26"/>
              </w:rPr>
              <w:t>Institution Name/</w:t>
            </w:r>
            <w:r w:rsidRPr="005247B2">
              <w:rPr>
                <w:sz w:val="26"/>
                <w:szCs w:val="26"/>
              </w:rPr>
              <w:t>Tên phòng thử nghiệm:</w:t>
            </w:r>
          </w:p>
        </w:tc>
      </w:tr>
      <w:tr w:rsidR="00552247" w:rsidRPr="005247B2" w14:paraId="1E226C38" w14:textId="77777777" w:rsidTr="00552247">
        <w:trPr>
          <w:trHeight w:val="348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168F6B45" w14:textId="4D1A573F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sz w:val="26"/>
                <w:szCs w:val="26"/>
              </w:rPr>
              <w:t>No.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2E6EC" w14:textId="6E50F174" w:rsidR="00552247" w:rsidRPr="005247B2" w:rsidRDefault="00552247" w:rsidP="005247B2">
            <w:pPr>
              <w:rPr>
                <w:sz w:val="26"/>
                <w:szCs w:val="26"/>
              </w:rPr>
            </w:pPr>
          </w:p>
        </w:tc>
      </w:tr>
      <w:tr w:rsidR="00552247" w:rsidRPr="005247B2" w14:paraId="1C097DD2" w14:textId="77777777" w:rsidTr="00552247">
        <w:trPr>
          <w:trHeight w:val="348"/>
          <w:jc w:val="center"/>
        </w:trPr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631C7A28" w14:textId="692C94DB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73502" w14:textId="6E57972F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申请表</w:t>
            </w:r>
            <w:r w:rsidRPr="005247B2">
              <w:rPr>
                <w:rFonts w:hint="eastAsia"/>
                <w:sz w:val="26"/>
                <w:szCs w:val="26"/>
              </w:rPr>
              <w:t xml:space="preserve"> 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Đơn đăng ký (1 bản)</w:t>
            </w:r>
          </w:p>
        </w:tc>
      </w:tr>
      <w:tr w:rsidR="00552247" w:rsidRPr="005247B2" w14:paraId="179C81EC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299E7444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EDF18F7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典型检验检测报告或证书，每个类别各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2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份（近期的）</w:t>
            </w:r>
            <w:r w:rsidRPr="005247B2">
              <w:rPr>
                <w:sz w:val="26"/>
                <w:szCs w:val="26"/>
              </w:rPr>
              <w:t>Báo cáo kiểm tra hoặc chứng chỉ điển hình, mỗi loại 2 bản (gần đ</w:t>
            </w:r>
            <w:r w:rsidRPr="005247B2">
              <w:rPr>
                <w:rFonts w:hint="eastAsia"/>
                <w:sz w:val="26"/>
                <w:szCs w:val="26"/>
              </w:rPr>
              <w:t>â</w:t>
            </w:r>
            <w:r w:rsidRPr="005247B2">
              <w:rPr>
                <w:sz w:val="26"/>
                <w:szCs w:val="26"/>
              </w:rPr>
              <w:t>y nhất)</w:t>
            </w:r>
          </w:p>
        </w:tc>
      </w:tr>
      <w:tr w:rsidR="00552247" w:rsidRPr="005247B2" w14:paraId="627FABF0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6A30F0E8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7296DAA1" w14:textId="77777777" w:rsidR="00552247" w:rsidRPr="005247B2" w:rsidRDefault="00552247" w:rsidP="005247B2">
            <w:pPr>
              <w:rPr>
                <w:rFonts w:ascii="SimSun" w:hAnsi="SimSun"/>
                <w:bCs/>
                <w:sz w:val="26"/>
                <w:szCs w:val="26"/>
              </w:rPr>
            </w:pP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机构法人地位证明文件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1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份</w:t>
            </w:r>
            <w:r w:rsidRPr="005247B2">
              <w:rPr>
                <w:rFonts w:ascii="SimSun" w:hAnsi="SimSun"/>
                <w:bCs/>
                <w:sz w:val="26"/>
                <w:szCs w:val="26"/>
              </w:rPr>
              <w:t xml:space="preserve">/ </w:t>
            </w:r>
            <w:r w:rsidRPr="005247B2">
              <w:rPr>
                <w:sz w:val="26"/>
                <w:szCs w:val="26"/>
              </w:rPr>
              <w:t>Tài liệu chứng minh tư c</w:t>
            </w:r>
            <w:r w:rsidRPr="005247B2">
              <w:rPr>
                <w:rFonts w:hint="eastAsia"/>
                <w:sz w:val="26"/>
                <w:szCs w:val="26"/>
              </w:rPr>
              <w:t>á</w:t>
            </w:r>
            <w:r w:rsidRPr="005247B2">
              <w:rPr>
                <w:sz w:val="26"/>
                <w:szCs w:val="26"/>
              </w:rPr>
              <w:t>ch ph</w:t>
            </w:r>
            <w:r w:rsidRPr="005247B2">
              <w:rPr>
                <w:rFonts w:hint="eastAsia"/>
                <w:sz w:val="26"/>
                <w:szCs w:val="26"/>
              </w:rPr>
              <w:t>á</w:t>
            </w:r>
            <w:r w:rsidRPr="005247B2">
              <w:rPr>
                <w:sz w:val="26"/>
                <w:szCs w:val="26"/>
              </w:rPr>
              <w:t>p nh</w:t>
            </w:r>
            <w:r w:rsidRPr="005247B2">
              <w:rPr>
                <w:rFonts w:hint="eastAsia"/>
                <w:sz w:val="26"/>
                <w:szCs w:val="26"/>
              </w:rPr>
              <w:t>â</w:t>
            </w:r>
            <w:r w:rsidRPr="005247B2">
              <w:rPr>
                <w:sz w:val="26"/>
                <w:szCs w:val="26"/>
              </w:rPr>
              <w:t>n của tổ chức (1 bản)</w:t>
            </w:r>
          </w:p>
        </w:tc>
      </w:tr>
      <w:tr w:rsidR="00552247" w:rsidRPr="005247B2" w14:paraId="06423651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56F3F785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686B8148" w14:textId="77777777" w:rsidR="00552247" w:rsidRPr="005247B2" w:rsidRDefault="00552247" w:rsidP="005247B2">
            <w:pPr>
              <w:rPr>
                <w:rFonts w:ascii="SimSun" w:hAnsi="SimSun"/>
                <w:bCs/>
                <w:sz w:val="26"/>
                <w:szCs w:val="26"/>
              </w:rPr>
            </w:pP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固定场所产权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/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使用权证明文件复印件、及场所图片各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1</w:t>
            </w:r>
            <w:r w:rsidRPr="005247B2">
              <w:rPr>
                <w:rFonts w:ascii="SimSun" w:hAnsi="SimSun" w:hint="eastAsia"/>
                <w:bCs/>
                <w:sz w:val="26"/>
                <w:szCs w:val="26"/>
              </w:rPr>
              <w:t>份</w:t>
            </w:r>
            <w:r w:rsidRPr="005247B2">
              <w:rPr>
                <w:rFonts w:ascii="SimSun" w:hAnsi="SimSun"/>
                <w:bCs/>
                <w:sz w:val="26"/>
                <w:szCs w:val="26"/>
              </w:rPr>
              <w:t xml:space="preserve">/ </w:t>
            </w:r>
            <w:r w:rsidRPr="005247B2">
              <w:rPr>
                <w:bCs/>
                <w:sz w:val="26"/>
                <w:szCs w:val="26"/>
              </w:rPr>
              <w:t>Bản sao giấy chứng nhận quyền sở hữu/sử dụng địa điểm cố định và hình ảnh địa điểm (1 bản)</w:t>
            </w:r>
          </w:p>
        </w:tc>
      </w:tr>
      <w:tr w:rsidR="00552247" w:rsidRPr="005247B2" w14:paraId="60278FA2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352A7221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8693860" w14:textId="6AEBBC20" w:rsidR="00552247" w:rsidRPr="00B9714B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资质证书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 xml:space="preserve"> / Chứng chỉ năng lực (1 bản)</w:t>
            </w:r>
          </w:p>
        </w:tc>
      </w:tr>
      <w:tr w:rsidR="00552247" w:rsidRPr="005247B2" w14:paraId="4CAB03E1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68BE2752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61F75D16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资质证书附表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Phụ lục chứng chỉ năng lực (1 bản)</w:t>
            </w:r>
          </w:p>
        </w:tc>
      </w:tr>
      <w:tr w:rsidR="00552247" w:rsidRPr="005247B2" w14:paraId="67ED4EA8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57C0A55B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14946D00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授权签字人一览表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份（带授权签字人的签字识别）</w:t>
            </w:r>
            <w:r w:rsidRPr="005247B2">
              <w:rPr>
                <w:sz w:val="26"/>
                <w:szCs w:val="26"/>
              </w:rPr>
              <w:t>/ Danh sách người được ủy quyền ký tên (1 bản, có chữ ký mẫu của người được ủy quyền)</w:t>
            </w:r>
          </w:p>
        </w:tc>
      </w:tr>
      <w:tr w:rsidR="00552247" w:rsidRPr="005247B2" w14:paraId="06B92C81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15EF790C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1F03780F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关键管理人员一览表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/ Danh sách nhân sự quản lý quan trọng (1 bản)</w:t>
            </w:r>
          </w:p>
        </w:tc>
      </w:tr>
      <w:tr w:rsidR="00552247" w:rsidRPr="005247B2" w14:paraId="79CC6850" w14:textId="77777777" w:rsidTr="00552247">
        <w:trPr>
          <w:trHeight w:val="453"/>
          <w:jc w:val="center"/>
        </w:trPr>
        <w:tc>
          <w:tcPr>
            <w:tcW w:w="985" w:type="dxa"/>
            <w:vAlign w:val="center"/>
          </w:tcPr>
          <w:p w14:paraId="08ECF847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05FD841A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机构检测人员一览表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Danh sách nhân sự kiểm tra của tổ chức (1 bản)</w:t>
            </w:r>
          </w:p>
        </w:tc>
      </w:tr>
      <w:tr w:rsidR="00552247" w:rsidRPr="005247B2" w14:paraId="0A7AD2D2" w14:textId="77777777" w:rsidTr="00552247">
        <w:trPr>
          <w:trHeight w:val="458"/>
          <w:jc w:val="center"/>
        </w:trPr>
        <w:tc>
          <w:tcPr>
            <w:tcW w:w="985" w:type="dxa"/>
            <w:vAlign w:val="center"/>
          </w:tcPr>
          <w:p w14:paraId="31CAC99D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4BA54BF3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主要检测仪器设备一览表及设备图片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Danh sách thiết bị kiểm tra chính và hình ảnh thiết bị (1 bản)</w:t>
            </w:r>
          </w:p>
        </w:tc>
      </w:tr>
      <w:tr w:rsidR="00552247" w:rsidRPr="005247B2" w14:paraId="2C564041" w14:textId="77777777" w:rsidTr="00552247">
        <w:trPr>
          <w:trHeight w:val="290"/>
          <w:jc w:val="center"/>
        </w:trPr>
        <w:tc>
          <w:tcPr>
            <w:tcW w:w="985" w:type="dxa"/>
            <w:vAlign w:val="center"/>
          </w:tcPr>
          <w:p w14:paraId="24F684E7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11</w:t>
            </w:r>
          </w:p>
        </w:tc>
        <w:tc>
          <w:tcPr>
            <w:tcW w:w="8221" w:type="dxa"/>
            <w:vAlign w:val="center"/>
          </w:tcPr>
          <w:p w14:paraId="205557C1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公正性承诺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Cam kết công bằng (1 bản)</w:t>
            </w:r>
          </w:p>
        </w:tc>
      </w:tr>
      <w:tr w:rsidR="00552247" w:rsidRPr="005247B2" w14:paraId="68DE64C7" w14:textId="77777777" w:rsidTr="00552247">
        <w:trPr>
          <w:trHeight w:val="290"/>
          <w:jc w:val="center"/>
        </w:trPr>
        <w:tc>
          <w:tcPr>
            <w:tcW w:w="985" w:type="dxa"/>
            <w:vAlign w:val="center"/>
          </w:tcPr>
          <w:p w14:paraId="03EBB6A3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12</w:t>
            </w:r>
          </w:p>
        </w:tc>
        <w:tc>
          <w:tcPr>
            <w:tcW w:w="8221" w:type="dxa"/>
            <w:vAlign w:val="center"/>
          </w:tcPr>
          <w:p w14:paraId="04CA4776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能力验证通过证明材料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Tài liệu chứng minh đã vượt qua kiểm tra năng lực (1 bản)</w:t>
            </w:r>
          </w:p>
        </w:tc>
      </w:tr>
      <w:tr w:rsidR="00552247" w:rsidRPr="005247B2" w14:paraId="73254FD3" w14:textId="77777777" w:rsidTr="00552247">
        <w:trPr>
          <w:trHeight w:val="290"/>
          <w:jc w:val="center"/>
        </w:trPr>
        <w:tc>
          <w:tcPr>
            <w:tcW w:w="985" w:type="dxa"/>
            <w:vAlign w:val="center"/>
          </w:tcPr>
          <w:p w14:paraId="36CD2260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13</w:t>
            </w:r>
          </w:p>
        </w:tc>
        <w:tc>
          <w:tcPr>
            <w:tcW w:w="8221" w:type="dxa"/>
            <w:vAlign w:val="center"/>
          </w:tcPr>
          <w:p w14:paraId="76AC8EEB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申请项目的标准方法文本</w:t>
            </w:r>
            <w:r w:rsidRPr="005247B2">
              <w:rPr>
                <w:sz w:val="26"/>
                <w:szCs w:val="26"/>
              </w:rPr>
              <w:t>/ Văn bản phương pháp tiêu chuẩn để áp dụng cho các chỉ tiêu phân tích</w:t>
            </w:r>
          </w:p>
        </w:tc>
      </w:tr>
      <w:tr w:rsidR="00552247" w:rsidRPr="005247B2" w14:paraId="4060B4D0" w14:textId="77777777" w:rsidTr="00552247">
        <w:trPr>
          <w:trHeight w:val="290"/>
          <w:jc w:val="center"/>
        </w:trPr>
        <w:tc>
          <w:tcPr>
            <w:tcW w:w="985" w:type="dxa"/>
            <w:vAlign w:val="center"/>
          </w:tcPr>
          <w:p w14:paraId="79745081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14</w:t>
            </w:r>
          </w:p>
        </w:tc>
        <w:tc>
          <w:tcPr>
            <w:tcW w:w="8221" w:type="dxa"/>
            <w:vAlign w:val="center"/>
          </w:tcPr>
          <w:p w14:paraId="7E4152A1" w14:textId="77777777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材料真实性承诺</w:t>
            </w:r>
            <w:r w:rsidRPr="005247B2">
              <w:rPr>
                <w:rFonts w:hint="eastAsia"/>
                <w:sz w:val="26"/>
                <w:szCs w:val="26"/>
              </w:rPr>
              <w:t>1</w:t>
            </w:r>
            <w:r w:rsidRPr="005247B2">
              <w:rPr>
                <w:rFonts w:hint="eastAsia"/>
                <w:sz w:val="26"/>
                <w:szCs w:val="26"/>
              </w:rPr>
              <w:t>份</w:t>
            </w:r>
            <w:r w:rsidRPr="005247B2">
              <w:rPr>
                <w:sz w:val="26"/>
                <w:szCs w:val="26"/>
              </w:rPr>
              <w:t>/ Cam kết tính xác thực của tài liệu (1 bản)</w:t>
            </w:r>
          </w:p>
        </w:tc>
      </w:tr>
      <w:tr w:rsidR="00552247" w:rsidRPr="005247B2" w14:paraId="113A46EE" w14:textId="77777777" w:rsidTr="00552247">
        <w:trPr>
          <w:trHeight w:val="290"/>
          <w:jc w:val="center"/>
        </w:trPr>
        <w:tc>
          <w:tcPr>
            <w:tcW w:w="985" w:type="dxa"/>
            <w:vAlign w:val="center"/>
          </w:tcPr>
          <w:p w14:paraId="59056DE5" w14:textId="77777777" w:rsidR="00552247" w:rsidRPr="005247B2" w:rsidRDefault="00552247" w:rsidP="005247B2">
            <w:pPr>
              <w:jc w:val="center"/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15</w:t>
            </w:r>
          </w:p>
        </w:tc>
        <w:tc>
          <w:tcPr>
            <w:tcW w:w="8221" w:type="dxa"/>
            <w:vAlign w:val="center"/>
          </w:tcPr>
          <w:p w14:paraId="4055DE55" w14:textId="54911E62" w:rsidR="00552247" w:rsidRPr="005247B2" w:rsidRDefault="00552247" w:rsidP="005247B2">
            <w:pPr>
              <w:rPr>
                <w:sz w:val="26"/>
                <w:szCs w:val="26"/>
              </w:rPr>
            </w:pPr>
            <w:r w:rsidRPr="005247B2">
              <w:rPr>
                <w:rFonts w:hint="eastAsia"/>
                <w:sz w:val="26"/>
                <w:szCs w:val="26"/>
              </w:rPr>
              <w:t>其他</w:t>
            </w:r>
            <w:r w:rsidRPr="005247B2">
              <w:rPr>
                <w:sz w:val="26"/>
                <w:szCs w:val="26"/>
              </w:rPr>
              <w:t>/ Tài liệu khác</w:t>
            </w:r>
          </w:p>
        </w:tc>
      </w:tr>
    </w:tbl>
    <w:p w14:paraId="4788E07E" w14:textId="61FFAFB9" w:rsidR="00552247" w:rsidRDefault="00501057" w:rsidP="005247B2">
      <w:pPr>
        <w:pStyle w:val="BodyText2"/>
        <w:spacing w:line="300" w:lineRule="exact"/>
        <w:jc w:val="left"/>
        <w:rPr>
          <w:b/>
          <w:bCs/>
        </w:rPr>
      </w:pPr>
      <w:r>
        <w:t xml:space="preserve">Note: </w:t>
      </w:r>
      <w:r w:rsidR="007F3ED9">
        <w:rPr>
          <w:i/>
          <w:iCs/>
        </w:rPr>
        <w:t>Phần</w:t>
      </w:r>
      <w:r w:rsidRPr="00552247">
        <w:rPr>
          <w:i/>
          <w:iCs/>
        </w:rPr>
        <w:t xml:space="preserve"> dịch tiếng Việt tham khảo</w:t>
      </w:r>
    </w:p>
    <w:p w14:paraId="74A229C7" w14:textId="77777777" w:rsidR="00195EF5" w:rsidRDefault="00195EF5">
      <w:pPr>
        <w:spacing w:after="160" w:line="259" w:lineRule="auto"/>
      </w:pPr>
    </w:p>
    <w:p w14:paraId="14196DEF" w14:textId="77777777" w:rsidR="00930056" w:rsidRDefault="00930056">
      <w:pPr>
        <w:spacing w:after="160" w:line="259" w:lineRule="auto"/>
      </w:pPr>
    </w:p>
    <w:p w14:paraId="0FC88443" w14:textId="77777777" w:rsidR="00930056" w:rsidRDefault="00930056">
      <w:pPr>
        <w:spacing w:after="160" w:line="259" w:lineRule="auto"/>
      </w:pPr>
    </w:p>
    <w:sectPr w:rsidR="00930056" w:rsidSect="00BF1AB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FangSong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1B1C"/>
    <w:multiLevelType w:val="hybridMultilevel"/>
    <w:tmpl w:val="F4A4BE54"/>
    <w:lvl w:ilvl="0" w:tplc="3B98B644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51457"/>
    <w:multiLevelType w:val="multilevel"/>
    <w:tmpl w:val="0E80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615C28"/>
    <w:multiLevelType w:val="hybridMultilevel"/>
    <w:tmpl w:val="C3CE2BDC"/>
    <w:lvl w:ilvl="0" w:tplc="6B900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B4AEE"/>
    <w:multiLevelType w:val="hybridMultilevel"/>
    <w:tmpl w:val="858CD64A"/>
    <w:lvl w:ilvl="0" w:tplc="9E34B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FF669B"/>
    <w:multiLevelType w:val="hybridMultilevel"/>
    <w:tmpl w:val="CD8E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4317">
    <w:abstractNumId w:val="2"/>
  </w:num>
  <w:num w:numId="2" w16cid:durableId="375281815">
    <w:abstractNumId w:val="3"/>
  </w:num>
  <w:num w:numId="3" w16cid:durableId="213128501">
    <w:abstractNumId w:val="1"/>
  </w:num>
  <w:num w:numId="4" w16cid:durableId="2082635204">
    <w:abstractNumId w:val="0"/>
  </w:num>
  <w:num w:numId="5" w16cid:durableId="742067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7E"/>
    <w:rsid w:val="000B1A8E"/>
    <w:rsid w:val="000C74A9"/>
    <w:rsid w:val="00153495"/>
    <w:rsid w:val="00165071"/>
    <w:rsid w:val="00165ED9"/>
    <w:rsid w:val="00195EF5"/>
    <w:rsid w:val="001F3BA0"/>
    <w:rsid w:val="001F5D8B"/>
    <w:rsid w:val="00202C79"/>
    <w:rsid w:val="00207BA1"/>
    <w:rsid w:val="0024423F"/>
    <w:rsid w:val="002724ED"/>
    <w:rsid w:val="002823AC"/>
    <w:rsid w:val="002E12AB"/>
    <w:rsid w:val="003B5405"/>
    <w:rsid w:val="003D3588"/>
    <w:rsid w:val="0043073E"/>
    <w:rsid w:val="004459B9"/>
    <w:rsid w:val="00461C73"/>
    <w:rsid w:val="004918E0"/>
    <w:rsid w:val="00494EF0"/>
    <w:rsid w:val="004B647E"/>
    <w:rsid w:val="004D0778"/>
    <w:rsid w:val="004F3382"/>
    <w:rsid w:val="00501057"/>
    <w:rsid w:val="00510A16"/>
    <w:rsid w:val="005151CB"/>
    <w:rsid w:val="005247B2"/>
    <w:rsid w:val="005474BE"/>
    <w:rsid w:val="00552247"/>
    <w:rsid w:val="00562349"/>
    <w:rsid w:val="005641C8"/>
    <w:rsid w:val="005720DA"/>
    <w:rsid w:val="00580296"/>
    <w:rsid w:val="0059425F"/>
    <w:rsid w:val="00596F67"/>
    <w:rsid w:val="005A5B33"/>
    <w:rsid w:val="005C4B10"/>
    <w:rsid w:val="005D0D38"/>
    <w:rsid w:val="005F2407"/>
    <w:rsid w:val="005F6FB7"/>
    <w:rsid w:val="00645319"/>
    <w:rsid w:val="00664357"/>
    <w:rsid w:val="00670A96"/>
    <w:rsid w:val="006A11BE"/>
    <w:rsid w:val="006E1680"/>
    <w:rsid w:val="007208AA"/>
    <w:rsid w:val="00754617"/>
    <w:rsid w:val="0076547C"/>
    <w:rsid w:val="0076655D"/>
    <w:rsid w:val="0079113B"/>
    <w:rsid w:val="007B0D24"/>
    <w:rsid w:val="007C594F"/>
    <w:rsid w:val="007E6A87"/>
    <w:rsid w:val="007F15AE"/>
    <w:rsid w:val="007F3ED9"/>
    <w:rsid w:val="007F589F"/>
    <w:rsid w:val="0080016F"/>
    <w:rsid w:val="00824AEC"/>
    <w:rsid w:val="00894A54"/>
    <w:rsid w:val="00897CE1"/>
    <w:rsid w:val="008D1453"/>
    <w:rsid w:val="008F4E3F"/>
    <w:rsid w:val="0091652E"/>
    <w:rsid w:val="00917554"/>
    <w:rsid w:val="00930056"/>
    <w:rsid w:val="00961C23"/>
    <w:rsid w:val="009E1EBA"/>
    <w:rsid w:val="009F5560"/>
    <w:rsid w:val="00A01B2F"/>
    <w:rsid w:val="00A63782"/>
    <w:rsid w:val="00AB3F9C"/>
    <w:rsid w:val="00AB6033"/>
    <w:rsid w:val="00AD0E5E"/>
    <w:rsid w:val="00AD7CD5"/>
    <w:rsid w:val="00B37E2F"/>
    <w:rsid w:val="00B81E63"/>
    <w:rsid w:val="00B91875"/>
    <w:rsid w:val="00B9714B"/>
    <w:rsid w:val="00BB05EC"/>
    <w:rsid w:val="00BB7FAB"/>
    <w:rsid w:val="00BC1AFE"/>
    <w:rsid w:val="00BF1AB6"/>
    <w:rsid w:val="00BF5699"/>
    <w:rsid w:val="00C20E82"/>
    <w:rsid w:val="00C60326"/>
    <w:rsid w:val="00C73207"/>
    <w:rsid w:val="00C73C90"/>
    <w:rsid w:val="00C73E45"/>
    <w:rsid w:val="00C7620C"/>
    <w:rsid w:val="00CC66C3"/>
    <w:rsid w:val="00CC7C7B"/>
    <w:rsid w:val="00CD6A10"/>
    <w:rsid w:val="00CE3B2F"/>
    <w:rsid w:val="00DA1F7D"/>
    <w:rsid w:val="00DA6118"/>
    <w:rsid w:val="00DB4D8E"/>
    <w:rsid w:val="00DC48CB"/>
    <w:rsid w:val="00DE1418"/>
    <w:rsid w:val="00E715FC"/>
    <w:rsid w:val="00E72DF0"/>
    <w:rsid w:val="00E85A14"/>
    <w:rsid w:val="00EB5E3D"/>
    <w:rsid w:val="00EC3F20"/>
    <w:rsid w:val="00EC6141"/>
    <w:rsid w:val="00EE368D"/>
    <w:rsid w:val="00F111A8"/>
    <w:rsid w:val="00F3085A"/>
    <w:rsid w:val="00F342BB"/>
    <w:rsid w:val="00F67F7F"/>
    <w:rsid w:val="00F73646"/>
    <w:rsid w:val="00FA0871"/>
    <w:rsid w:val="00F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8396"/>
  <w15:chartTrackingRefBased/>
  <w15:docId w15:val="{D923B63F-747D-4B5A-A36E-FFA7233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6F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4B64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4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4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4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4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4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4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4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4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6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4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4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4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47E"/>
    <w:pPr>
      <w:spacing w:before="160" w:after="160" w:line="259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4B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47E"/>
    <w:pPr>
      <w:spacing w:after="160" w:line="259" w:lineRule="auto"/>
      <w:ind w:left="720"/>
      <w:contextualSpacing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4B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4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5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D0778"/>
    <w:rPr>
      <w:rFonts w:eastAsia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4D0778"/>
    <w:rPr>
      <w:rFonts w:eastAsia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552247"/>
    <w:pPr>
      <w:widowControl w:val="0"/>
      <w:spacing w:after="120" w:line="480" w:lineRule="auto"/>
      <w:jc w:val="both"/>
    </w:pPr>
    <w:rPr>
      <w:rFonts w:eastAsia="SimSun" w:cs="Times New Roman"/>
      <w:kern w:val="2"/>
      <w:sz w:val="21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rsid w:val="00552247"/>
    <w:rPr>
      <w:rFonts w:eastAsia="SimSun" w:cs="Times New Roman"/>
      <w:kern w:val="2"/>
      <w:sz w:val="21"/>
      <w:szCs w:val="24"/>
      <w:lang w:eastAsia="zh-CN"/>
    </w:rPr>
  </w:style>
  <w:style w:type="paragraph" w:customStyle="1" w:styleId="CharChar2CharChar">
    <w:name w:val="Char Char2 Char Char"/>
    <w:basedOn w:val="Normal"/>
    <w:rsid w:val="00552247"/>
    <w:pPr>
      <w:spacing w:after="160" w:line="240" w:lineRule="exact"/>
    </w:pPr>
    <w:rPr>
      <w:rFonts w:eastAsia="FangSong_GB2312" w:cs="Times New Roman"/>
      <w:kern w:val="2"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Tran Oanh</cp:lastModifiedBy>
  <cp:revision>3</cp:revision>
  <cp:lastPrinted>2025-03-31T10:13:00Z</cp:lastPrinted>
  <dcterms:created xsi:type="dcterms:W3CDTF">2025-04-01T04:28:00Z</dcterms:created>
  <dcterms:modified xsi:type="dcterms:W3CDTF">2025-04-01T04:28:00Z</dcterms:modified>
</cp:coreProperties>
</file>